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FC" w:rsidRPr="00FB06FC" w:rsidRDefault="00FB06FC" w:rsidP="00FB06FC">
      <w:pPr>
        <w:numPr>
          <w:ilvl w:val="0"/>
          <w:numId w:val="1"/>
        </w:numPr>
      </w:pPr>
      <w:r w:rsidRPr="00FB06FC">
        <w:t>Персональные данные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18"/>
        <w:gridCol w:w="761"/>
        <w:gridCol w:w="1588"/>
        <w:gridCol w:w="368"/>
        <w:gridCol w:w="1819"/>
        <w:gridCol w:w="3402"/>
      </w:tblGrid>
      <w:tr w:rsidR="005444E8" w:rsidRPr="00FB06FC" w:rsidTr="00DD4D71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8" w:rsidRPr="00FB06FC" w:rsidRDefault="005444E8" w:rsidP="00FB06FC">
            <w:r>
              <w:t>Размер средств на лицевом счете держателя Сертификата на материнский капиталл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8" w:rsidRPr="00FB06FC" w:rsidRDefault="005444E8" w:rsidP="00FB06FC"/>
        </w:tc>
      </w:tr>
      <w:tr w:rsidR="005444E8" w:rsidRPr="00FB06FC" w:rsidTr="00DD4D71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8" w:rsidRDefault="005444E8" w:rsidP="00FB06FC">
            <w:r>
              <w:t>Размер средств на счете держателя Областного семейного сертификата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E8" w:rsidRPr="00FB06FC" w:rsidRDefault="005444E8" w:rsidP="00FB06FC"/>
        </w:tc>
      </w:tr>
      <w:tr w:rsidR="00B75707" w:rsidRPr="00FB06FC" w:rsidTr="00DD4D71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7" w:rsidRDefault="00B75707" w:rsidP="00FB06FC">
            <w:r>
              <w:t>Сумма кредита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07" w:rsidRPr="00FB06FC" w:rsidRDefault="00B75707" w:rsidP="00FB06FC"/>
        </w:tc>
      </w:tr>
      <w:tr w:rsidR="00FB06FC" w:rsidRPr="00FB06FC" w:rsidTr="00DD4D71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Фамилия </w:t>
            </w:r>
          </w:p>
          <w:p w:rsidR="00FB06FC" w:rsidRPr="00FB06FC" w:rsidRDefault="00FB06FC" w:rsidP="00FB06FC">
            <w:r w:rsidRPr="00FB06FC">
              <w:t>(Если изменяли укажите дополнительно предыдущую, дату и причины изменения)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Имя </w:t>
            </w:r>
          </w:p>
          <w:p w:rsidR="00FB06FC" w:rsidRPr="00FB06FC" w:rsidRDefault="00FB06FC" w:rsidP="00FB06FC">
            <w:r w:rsidRPr="00FB06FC">
              <w:t>(Если изменяли укажите дополнительно предыдущее, дату и причины изменения)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>
            <w:bookmarkStart w:id="0" w:name="_GoBack"/>
            <w:bookmarkEnd w:id="0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Отчество</w:t>
            </w:r>
          </w:p>
          <w:p w:rsidR="00FB06FC" w:rsidRPr="00FB06FC" w:rsidRDefault="00FB06FC" w:rsidP="00FB06FC">
            <w:r w:rsidRPr="00FB06FC">
              <w:t>(Если изменяли укажите дополнительно предыдущее, дату и причины изменения)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rPr>
          <w:trHeight w:val="383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Гражданство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rPr>
          <w:trHeight w:val="383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>
            <w:pPr>
              <w:numPr>
                <w:ilvl w:val="0"/>
                <w:numId w:val="2"/>
              </w:numPr>
            </w:pPr>
            <w:r w:rsidRPr="00FB06FC">
              <w:t>Резидент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>
            <w:pPr>
              <w:numPr>
                <w:ilvl w:val="0"/>
                <w:numId w:val="2"/>
              </w:numPr>
            </w:pPr>
            <w:r w:rsidRPr="00FB06FC">
              <w:t>Нерезидент</w:t>
            </w:r>
          </w:p>
        </w:tc>
      </w:tr>
      <w:tr w:rsidR="00FB06FC" w:rsidRPr="00FB06FC" w:rsidTr="00DD4D71"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Идентификационный номер налогоплательщика (ИНН)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6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Страховой номер индивидуального лицевого счета застрахованного лица в системе обязательного пенсионного страхования (СНИЛС)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дата рождения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место рождения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4. Данные паспорта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627"/>
        <w:gridCol w:w="467"/>
        <w:gridCol w:w="925"/>
        <w:gridCol w:w="1590"/>
        <w:gridCol w:w="2377"/>
        <w:gridCol w:w="3347"/>
      </w:tblGrid>
      <w:tr w:rsidR="00FB06FC" w:rsidRPr="00FB06FC" w:rsidTr="00DD4D71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Серия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номер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код подразделения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дата выдачи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кем выдан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5. Адрес регистрации</w:t>
      </w:r>
    </w:p>
    <w:tbl>
      <w:tblPr>
        <w:tblW w:w="1035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68"/>
        <w:gridCol w:w="1268"/>
        <w:gridCol w:w="1081"/>
        <w:gridCol w:w="1134"/>
        <w:gridCol w:w="1134"/>
        <w:gridCol w:w="1105"/>
        <w:gridCol w:w="1730"/>
      </w:tblGrid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Страна, область, республика, край, район (для нерезидента – страна, территория иностранного государства)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lastRenderedPageBreak/>
              <w:t>Город, населенный пункт, почтовый индекс (при наличии)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Улица (проспект, переулок и т.д.)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Номер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Корпус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Квартира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6. Адрес фактического места жительства</w:t>
      </w:r>
    </w:p>
    <w:tbl>
      <w:tblPr>
        <w:tblW w:w="1035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68"/>
        <w:gridCol w:w="1268"/>
        <w:gridCol w:w="1081"/>
        <w:gridCol w:w="1134"/>
        <w:gridCol w:w="1134"/>
        <w:gridCol w:w="1105"/>
        <w:gridCol w:w="1730"/>
      </w:tblGrid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Страна, область, республика, край, район (для нерезидента – страна, территория иностранного государства)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Город, населенный пункт, почтовый индекс (при наличии)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Улица (проспект, переулок и т.д.)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Номер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Корпус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Квартира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/>
    <w:tbl>
      <w:tblPr>
        <w:tblStyle w:val="a5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FB06FC" w:rsidRPr="00FB06FC" w:rsidTr="00DD4D71">
        <w:tc>
          <w:tcPr>
            <w:tcW w:w="4819" w:type="dxa"/>
          </w:tcPr>
          <w:p w:rsidR="00FB06FC" w:rsidRPr="00FB06FC" w:rsidRDefault="00FB06FC" w:rsidP="00FB06FC">
            <w:pPr>
              <w:spacing w:after="160" w:line="259" w:lineRule="auto"/>
            </w:pPr>
            <w:r w:rsidRPr="00FB06FC">
              <w:t xml:space="preserve">6.1. Почтовый адрес (при наличии):  </w:t>
            </w:r>
          </w:p>
        </w:tc>
        <w:tc>
          <w:tcPr>
            <w:tcW w:w="4673" w:type="dxa"/>
          </w:tcPr>
          <w:p w:rsidR="00FB06FC" w:rsidRPr="00FB06FC" w:rsidRDefault="00FB06FC" w:rsidP="00FB06FC">
            <w:pPr>
              <w:numPr>
                <w:ilvl w:val="0"/>
                <w:numId w:val="4"/>
              </w:numPr>
              <w:spacing w:after="160" w:line="259" w:lineRule="auto"/>
            </w:pPr>
            <w:r w:rsidRPr="00FB06FC">
              <w:t>совпадает с адресом регистрации</w:t>
            </w:r>
          </w:p>
        </w:tc>
      </w:tr>
    </w:tbl>
    <w:p w:rsidR="00FB06FC" w:rsidRPr="00FB06FC" w:rsidRDefault="00FB06FC" w:rsidP="00FB06FC"/>
    <w:tbl>
      <w:tblPr>
        <w:tblW w:w="1035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268"/>
        <w:gridCol w:w="1268"/>
        <w:gridCol w:w="1081"/>
        <w:gridCol w:w="1134"/>
        <w:gridCol w:w="1134"/>
        <w:gridCol w:w="1105"/>
        <w:gridCol w:w="1730"/>
      </w:tblGrid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Страна, область, республика, край, район (для нерезидента – страна, территория иностранного государства)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Город, населенный пункт, почтовый индекс (при наличии)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Улица (проспект, переулок и т.д.) 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Номер дома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Корпус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 xml:space="preserve">Строение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Квартира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7. Контактная информация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1472"/>
        <w:gridCol w:w="5874"/>
      </w:tblGrid>
      <w:tr w:rsidR="00FB06FC" w:rsidRPr="00FB06FC" w:rsidTr="00DD4D71"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Номер телефона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домашний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FC" w:rsidRPr="00FB06FC" w:rsidRDefault="00FB06FC" w:rsidP="00FB06FC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мобильный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Адрес электронной почты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8. Образование (нужное отметить (</w:t>
      </w:r>
      <w:r w:rsidRPr="00FB06FC">
        <w:rPr>
          <w:lang w:val="en-US"/>
        </w:rPr>
        <w:t>v)</w:t>
      </w:r>
      <w:r w:rsidRPr="00FB06FC">
        <w:t>)</w:t>
      </w:r>
    </w:p>
    <w:tbl>
      <w:tblPr>
        <w:tblW w:w="76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925"/>
        <w:gridCol w:w="1926"/>
        <w:gridCol w:w="1736"/>
      </w:tblGrid>
      <w:tr w:rsidR="00FB06FC" w:rsidRPr="00FB06FC" w:rsidTr="00DD4D7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высшее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Незаконченное</w:t>
            </w:r>
          </w:p>
          <w:p w:rsidR="00FB06FC" w:rsidRPr="00FB06FC" w:rsidRDefault="00FB06FC" w:rsidP="00FB06FC">
            <w:r w:rsidRPr="00FB06FC">
              <w:t>высшее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Средне-специальное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среднее</w:t>
            </w:r>
          </w:p>
        </w:tc>
      </w:tr>
      <w:tr w:rsidR="00FB06FC" w:rsidRPr="00FB06FC" w:rsidTr="00DD4D71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9. Данные по месту основной работы: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5422"/>
      </w:tblGrid>
      <w:tr w:rsidR="00FB06FC" w:rsidRPr="00FB06FC" w:rsidTr="00DD4D71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Наименование организации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Должность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 какого периода в данной организации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lastRenderedPageBreak/>
              <w:t>Телефон рабочий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12. Сведения о среднемесячных доходах семьи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7"/>
        <w:gridCol w:w="1701"/>
        <w:gridCol w:w="2296"/>
      </w:tblGrid>
      <w:tr w:rsidR="00FB06FC" w:rsidRPr="00FB06FC" w:rsidTr="00DD4D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Статья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Лицо, заполняющее анкету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Супруг (-а)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Итого</w:t>
            </w:r>
          </w:p>
        </w:tc>
      </w:tr>
      <w:tr w:rsidR="00FB06FC" w:rsidRPr="00FB06FC" w:rsidTr="00DD4D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По основному месту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По совместительству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Пенсия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rPr>
          <w:trHeight w:val="6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Другие доходы (указать какие)</w:t>
            </w:r>
          </w:p>
          <w:p w:rsidR="00FB06FC" w:rsidRPr="00FB06FC" w:rsidRDefault="00FB06FC" w:rsidP="00FB06FC">
            <w:r w:rsidRPr="00FB06FC">
              <w:t>_________________________________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13. Средства на банковских счетах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714"/>
      </w:tblGrid>
      <w:tr w:rsidR="00FB06FC" w:rsidRPr="00FB06FC" w:rsidTr="00DD4D7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Наименование банка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Сумма</w:t>
            </w:r>
          </w:p>
        </w:tc>
      </w:tr>
      <w:tr w:rsidR="00FB06FC" w:rsidRPr="00FB06FC" w:rsidTr="00DD4D7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15. Наличие в собственности недвижимого имущества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749"/>
        <w:gridCol w:w="1181"/>
        <w:gridCol w:w="2127"/>
        <w:gridCol w:w="2581"/>
      </w:tblGrid>
      <w:tr w:rsidR="00FB06FC" w:rsidRPr="00FB06FC" w:rsidTr="00DD4D71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Объект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Местонахождение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Кадастровый/ условный номер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Предполагаемая рыночная стоимость</w:t>
            </w:r>
          </w:p>
        </w:tc>
      </w:tr>
      <w:tr w:rsidR="00FB06FC" w:rsidRPr="00FB06FC" w:rsidTr="00DD4D71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 xml:space="preserve"> 16. Наличие в собственности транспортных средств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417"/>
        <w:gridCol w:w="2580"/>
      </w:tblGrid>
      <w:tr w:rsidR="00FB06FC" w:rsidRPr="00FB06FC" w:rsidTr="00DD4D7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Наименование, марка, модель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Год выпуска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Предполагаемая рыночная стоимость</w:t>
            </w:r>
          </w:p>
        </w:tc>
      </w:tr>
      <w:tr w:rsidR="00FB06FC" w:rsidRPr="00FB06FC" w:rsidTr="00DD4D7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/>
    <w:p w:rsidR="00FB06FC" w:rsidRPr="00FB06FC" w:rsidRDefault="00FB06FC" w:rsidP="00FB06FC">
      <w:r w:rsidRPr="00FB06FC">
        <w:t>18. Наличие непогашенных обязательств перед другими кредитными организациями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3289"/>
      </w:tblGrid>
      <w:tr w:rsidR="00FB06FC" w:rsidRPr="00FB06FC" w:rsidTr="00DD4D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Остаток задолженности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Срок погашения по договору</w:t>
            </w:r>
          </w:p>
        </w:tc>
      </w:tr>
      <w:tr w:rsidR="00FB06FC" w:rsidRPr="00FB06FC" w:rsidTr="00DD4D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 xml:space="preserve">19. Иная информация в отношении лица, заполняющего Анкету 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048"/>
        <w:gridCol w:w="5557"/>
      </w:tblGrid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да/нет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Описание состава</w:t>
            </w:r>
          </w:p>
        </w:tc>
      </w:tr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Наличие судимости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Наличие неисполненного решения суда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Наличие действующих судебных и следственных мероприятий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Наличие исков в  порядке гражданского судопроизводства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Pr="00FB06FC" w:rsidRDefault="00FB06FC" w:rsidP="00FB06FC">
      <w:r w:rsidRPr="00FB06FC">
        <w:t>20. Дополнительные адреса, телефоны, где можно Вас найти (родственники, знакомые):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3029"/>
        <w:gridCol w:w="3576"/>
      </w:tblGrid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Адрес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Телефон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FC" w:rsidRPr="00FB06FC" w:rsidRDefault="00FB06FC" w:rsidP="00FB06FC">
            <w:r w:rsidRPr="00FB06FC">
              <w:t>Контактное лицо</w:t>
            </w:r>
          </w:p>
        </w:tc>
      </w:tr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  <w:tr w:rsidR="00FB06FC" w:rsidRPr="00FB06FC" w:rsidTr="00DD4D71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/>
        </w:tc>
      </w:tr>
    </w:tbl>
    <w:p w:rsidR="00FB06FC" w:rsidRDefault="00FB06FC" w:rsidP="00FB06FC">
      <w:pPr>
        <w:rPr>
          <w:bCs/>
        </w:rPr>
      </w:pPr>
    </w:p>
    <w:p w:rsidR="00FB06FC" w:rsidRDefault="00FB06FC" w:rsidP="00FB06FC">
      <w:pPr>
        <w:rPr>
          <w:bCs/>
        </w:rPr>
      </w:pPr>
      <w:r>
        <w:rPr>
          <w:bCs/>
        </w:rPr>
        <w:t>Дополнительная информация:</w:t>
      </w: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6900"/>
        <w:gridCol w:w="3448"/>
      </w:tblGrid>
      <w:tr w:rsidR="00FB06FC" w:rsidRPr="00FB06FC" w:rsidTr="00DD4D71">
        <w:tc>
          <w:tcPr>
            <w:tcW w:w="6900" w:type="dxa"/>
          </w:tcPr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  <w:r w:rsidRPr="00FB06FC">
              <w:t>Являетесь ли вы иностранным публичным должностным лицом, или должностным лицом публичных международных организаций, лицом, замещающим (занимающим) государственные должности Российской Федерации? Если являетесь, то укажите какую должность занимаете, а также наименование и адрес работодателя</w:t>
            </w:r>
          </w:p>
        </w:tc>
        <w:tc>
          <w:tcPr>
            <w:tcW w:w="3448" w:type="dxa"/>
          </w:tcPr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Нет</w:t>
            </w:r>
          </w:p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Да__________________</w:t>
            </w: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</w:p>
        </w:tc>
      </w:tr>
      <w:tr w:rsidR="00FB06FC" w:rsidRPr="00FB06FC" w:rsidTr="00DD4D71">
        <w:tc>
          <w:tcPr>
            <w:tcW w:w="6900" w:type="dxa"/>
          </w:tcPr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  <w:r w:rsidRPr="00FB06FC">
              <w:t>Являетесь ли вы родственником или супругом иностранного публичного должностного лица, или должностного лица публичных международных организаций, лица замещающего (занимающего) государственные должности Российской Федерации</w:t>
            </w:r>
            <w:r w:rsidRPr="00FB06FC">
              <w:rPr>
                <w:vertAlign w:val="superscript"/>
              </w:rPr>
              <w:footnoteReference w:id="1"/>
            </w:r>
            <w:r w:rsidRPr="00FB06FC">
              <w:t>? Если являетесь, то укажите ФИО публичного должностного лица (ПДЛ), чьим родственником Вы являетесь, и степень Вашего родства</w:t>
            </w:r>
          </w:p>
        </w:tc>
        <w:tc>
          <w:tcPr>
            <w:tcW w:w="3448" w:type="dxa"/>
          </w:tcPr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Нет</w:t>
            </w:r>
          </w:p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Да__________________</w:t>
            </w: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</w:p>
        </w:tc>
      </w:tr>
      <w:tr w:rsidR="00FB06FC" w:rsidRPr="00FB06FC" w:rsidTr="00DD4D71">
        <w:tc>
          <w:tcPr>
            <w:tcW w:w="6900" w:type="dxa"/>
          </w:tcPr>
          <w:p w:rsidR="00FB06FC" w:rsidRPr="00FB06FC" w:rsidRDefault="00FB06FC" w:rsidP="00FB06FC">
            <w:pPr>
              <w:spacing w:after="160" w:line="259" w:lineRule="auto"/>
            </w:pPr>
            <w:r w:rsidRPr="00FB06FC">
              <w:t>Имеете ли Вы статус доверительного собственника (управляющего) иностранной структуры без образования юридического лица, протектора?</w:t>
            </w: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  <w:r w:rsidRPr="00FB06FC">
              <w:t>При положительном ответе представьте в Банк подтверждающие документы.</w:t>
            </w:r>
          </w:p>
        </w:tc>
        <w:tc>
          <w:tcPr>
            <w:tcW w:w="3448" w:type="dxa"/>
          </w:tcPr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Нет</w:t>
            </w:r>
          </w:p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Да_________________</w:t>
            </w: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</w:p>
        </w:tc>
      </w:tr>
      <w:tr w:rsidR="00FB06FC" w:rsidRPr="00FB06FC" w:rsidTr="00DD4D71">
        <w:tc>
          <w:tcPr>
            <w:tcW w:w="6900" w:type="dxa"/>
          </w:tcPr>
          <w:p w:rsidR="00FB06FC" w:rsidRPr="00FB06FC" w:rsidRDefault="00FB06FC" w:rsidP="00FB06FC">
            <w:pPr>
              <w:spacing w:after="160" w:line="259" w:lineRule="auto"/>
            </w:pPr>
            <w:r w:rsidRPr="00FB06FC">
              <w:t>При проведении банковских операций и иных сделок Ваши действия контролируются иными лицами (Бенефициарными владельцами)?</w:t>
            </w: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  <w:r w:rsidRPr="00FB06FC">
              <w:t>При положительном ответе укажите ФИО Бенефицирного владельца и заполните Анкету на каждого Бенефицианого владельца, укажите обоснование признания лица Бенефициарным владельцем</w:t>
            </w:r>
          </w:p>
        </w:tc>
        <w:tc>
          <w:tcPr>
            <w:tcW w:w="3448" w:type="dxa"/>
          </w:tcPr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Нет</w:t>
            </w:r>
          </w:p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Да__________________</w:t>
            </w: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</w:p>
        </w:tc>
      </w:tr>
      <w:tr w:rsidR="00FB06FC" w:rsidRPr="00FB06FC" w:rsidTr="00DD4D71">
        <w:tc>
          <w:tcPr>
            <w:tcW w:w="6900" w:type="dxa"/>
          </w:tcPr>
          <w:p w:rsidR="00FB06FC" w:rsidRPr="00FB06FC" w:rsidRDefault="00FB06FC" w:rsidP="00FB06FC">
            <w:pPr>
              <w:spacing w:after="160" w:line="259" w:lineRule="auto"/>
            </w:pPr>
            <w:r w:rsidRPr="00FB06FC">
              <w:lastRenderedPageBreak/>
              <w:t>При проведении банковских операций и иных сделок действую от своего имени и за свой счет (не в пользу третьего лица). При отрицательном ответе укажите Наименование и ИНН либо ФИО лица, в интересах которого действуете, и заполните Анкету на каждого Выгодоприобретателя</w:t>
            </w:r>
          </w:p>
        </w:tc>
        <w:tc>
          <w:tcPr>
            <w:tcW w:w="3448" w:type="dxa"/>
          </w:tcPr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 xml:space="preserve">Да </w:t>
            </w:r>
          </w:p>
          <w:p w:rsidR="00FB06FC" w:rsidRPr="00FB06FC" w:rsidRDefault="00FB06FC" w:rsidP="00FB06FC">
            <w:pPr>
              <w:numPr>
                <w:ilvl w:val="0"/>
                <w:numId w:val="3"/>
              </w:numPr>
              <w:spacing w:after="160" w:line="259" w:lineRule="auto"/>
              <w:rPr>
                <w:bCs/>
              </w:rPr>
            </w:pPr>
            <w:r w:rsidRPr="00FB06FC">
              <w:rPr>
                <w:bCs/>
              </w:rPr>
              <w:t>Нет_________________</w:t>
            </w: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</w:p>
          <w:p w:rsidR="00FB06FC" w:rsidRPr="00FB06FC" w:rsidRDefault="00FB06FC" w:rsidP="00FB06FC">
            <w:pPr>
              <w:spacing w:after="160" w:line="259" w:lineRule="auto"/>
              <w:rPr>
                <w:bCs/>
              </w:rPr>
            </w:pPr>
          </w:p>
        </w:tc>
      </w:tr>
    </w:tbl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B06FC" w:rsidRPr="00FB06FC" w:rsidTr="00DD4D71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Default="00FB06FC" w:rsidP="00FB06FC">
            <w:pPr>
              <w:rPr>
                <w:b/>
              </w:rPr>
            </w:pPr>
          </w:p>
          <w:p w:rsidR="00FB06FC" w:rsidRPr="00FB06FC" w:rsidRDefault="00FB06FC" w:rsidP="00FB06FC">
            <w:pPr>
              <w:rPr>
                <w:b/>
              </w:rPr>
            </w:pPr>
            <w:r w:rsidRPr="00FB06FC">
              <w:rPr>
                <w:b/>
              </w:rPr>
              <w:t>Обработка персональных данных.</w:t>
            </w:r>
          </w:p>
          <w:p w:rsidR="00FB06FC" w:rsidRPr="00FB06FC" w:rsidRDefault="00FB06FC" w:rsidP="00FB06FC">
            <w:pPr>
              <w:numPr>
                <w:ilvl w:val="0"/>
                <w:numId w:val="5"/>
              </w:numPr>
            </w:pPr>
            <w:r w:rsidRPr="00FB06FC">
              <w:t xml:space="preserve">Подавая настоящую Заявку-Анкету, выражаю свое согласие на обработку (совершение действий, предусмотренных пунктом 3 статьи 3 Федерального закона от 27.07.2006 N 152-ФЗ "О персональных данных") Акционерным коммерческим банком «НООСФЕРА» (акционерное общество) ИНН 0411006129, расположенным по адресу: г. Горно-Алтайск, пр-т Коммунистический, д.26, моих персональных данных, содержащихся в заключаемых со мною договорах, предоставляемых мною документах, заявлениях, анкетах, а именно: фамилия, имя, отчество; дата рождения; место рождения; сведения о документе удостоверяющем личность (наименование, серия,  номер документа, кем и когда выдан, срок действия); сведения о документах подтверждающих право пребывания иностранного  гражданина на территории РФ, миграционной карте (наименование, серия,  номер документа, кем и когда выдан, срок действия); адрес регистрации по месту жительства/месту пребывания; адрес фактического проживания, постановки на учет; номер телефона, адрес электронной почты, почтовый адрес; сведения о финансовом положении; сведения об источниках происхождения денежных средств и (или) иного имущества; сведения об ИНН, СНИЛС, сведения о месте работы, трудовом стаже, образовании, отсутствии или наличии судимости; участия в судебных разбирательствах и исполнительном производстве. </w:t>
            </w:r>
          </w:p>
          <w:p w:rsidR="00FB06FC" w:rsidRPr="00FB06FC" w:rsidRDefault="00FB06FC" w:rsidP="00FB06FC">
            <w:r w:rsidRPr="00FB06FC">
              <w:t xml:space="preserve">Обработка моих персональных данных может производиться в целях, установленных законодательством Российской Федерации, а также в следующих целях: </w:t>
            </w:r>
            <w:r w:rsidRPr="00FB06FC">
              <w:rPr>
                <w:bCs/>
              </w:rPr>
              <w:t>получения кредита,</w:t>
            </w:r>
            <w:r w:rsidRPr="00FB06FC">
              <w:t xml:space="preserve"> получения услуг, предоставляемых банком, совершения банковских операций и сделок, в том числе, но не исключительно, связанных с расчетно-кассовым обслуживанием, </w:t>
            </w:r>
            <w:r w:rsidRPr="00FB06FC">
              <w:rPr>
                <w:bCs/>
              </w:rPr>
              <w:t xml:space="preserve">осуществлением </w:t>
            </w:r>
            <w:hyperlink r:id="rId7" w:history="1">
              <w:r w:rsidRPr="00FB06FC">
                <w:rPr>
                  <w:rStyle w:val="a7"/>
                  <w:bCs/>
                </w:rPr>
                <w:t>переводов</w:t>
              </w:r>
            </w:hyperlink>
            <w:r w:rsidRPr="00FB06FC">
              <w:rPr>
                <w:bCs/>
              </w:rPr>
              <w:t xml:space="preserve"> денежных средств, получением консультационных и информационных услуг; заключения и исполнения договора, стороной которого либо выгодоприобретателем или поручителем, или залогодателем по которому является субъект персональных данных, в том числе договоров уступки прав требования банка третьим лицам; </w:t>
            </w:r>
            <w:r w:rsidRPr="00FB06FC">
              <w:t xml:space="preserve">обеспечения соблюдения законов и иных нормативных правовых актов; идентификации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терроризма»; получения сведений из открытых источников информации, содержащих мои персональные данные, в том числе об ИНН, с использованием электронного сервиса «Узнай свой ИНН» на официальном интернет сайте Федеральной налоговой службы; направления сведений и информации третьим лицам в рамках реализации международных норм и правил, в том числе установленных </w:t>
            </w:r>
            <w:r w:rsidRPr="00FB06FC">
              <w:rPr>
                <w:lang w:val="en-US"/>
              </w:rPr>
              <w:t>FAT</w:t>
            </w:r>
            <w:r w:rsidRPr="00FB06FC">
              <w:t>С</w:t>
            </w:r>
            <w:r w:rsidRPr="00FB06FC">
              <w:rPr>
                <w:lang w:val="en-US"/>
              </w:rPr>
              <w:t>A</w:t>
            </w:r>
            <w:r w:rsidRPr="00FB06FC">
              <w:t xml:space="preserve"> (трансграничная передача), направления сведений и информации третьим лицам ____________________________________________________ (указать каким – наименование и/или ФИО), а также продвижения товаров, работ, услуг на рынке путем осуществления прямых контактов с помощью средств связи.</w:t>
            </w:r>
          </w:p>
          <w:p w:rsidR="00FB06FC" w:rsidRPr="00FB06FC" w:rsidRDefault="00FB06FC" w:rsidP="00FB06FC">
            <w:r w:rsidRPr="00FB06FC">
              <w:t xml:space="preserve">АКБ «НООСФЕРА» (АО) также предоставлено право на получение и передачу информации и документов от третьих лиц для осуществления проверки достоверности и полноты информации обо мне. </w:t>
            </w:r>
          </w:p>
          <w:p w:rsidR="00FB06FC" w:rsidRPr="00FB06FC" w:rsidRDefault="00FB06FC" w:rsidP="00FB06FC">
            <w:r w:rsidRPr="00FB06FC">
              <w:t>При упоминании мною сведений и информации, являющихся персональными данными третьих лиц, подтверждаю о заранее полученном согласии этих лиц на передачу принадлежащим им персональным данным в АКБ «НООСФЕРА» (АО).</w:t>
            </w:r>
            <w:bookmarkStart w:id="1" w:name="Par0"/>
            <w:bookmarkEnd w:id="1"/>
          </w:p>
          <w:p w:rsidR="00FB06FC" w:rsidRPr="00FB06FC" w:rsidRDefault="00FB06FC" w:rsidP="00FB06FC">
            <w:r w:rsidRPr="00FB06FC">
              <w:lastRenderedPageBreak/>
              <w:t>Обработка персональных данных (за исключением хранения) прекращается по достижении цели обработки. Настоящее согласие действует с даты подачи Заявки-Анкеты, а также в течение 5 лет после наступления даты окончания исполнения договорных обязательств. Согласие может быть отозвано мною лично в любое время на основании письменного заявления.</w:t>
            </w:r>
          </w:p>
          <w:p w:rsidR="00FB06FC" w:rsidRPr="00FB06FC" w:rsidRDefault="00FB06FC" w:rsidP="00FB06FC">
            <w:pPr>
              <w:rPr>
                <w:b/>
              </w:rPr>
            </w:pPr>
          </w:p>
        </w:tc>
      </w:tr>
      <w:tr w:rsidR="00FB06FC" w:rsidRPr="00FB06FC" w:rsidTr="00DD4D71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Default="00FB06FC" w:rsidP="00FB06FC">
            <w:pPr>
              <w:rPr>
                <w:b/>
              </w:rPr>
            </w:pPr>
          </w:p>
          <w:p w:rsidR="00FB06FC" w:rsidRPr="00FB06FC" w:rsidRDefault="00FB06FC" w:rsidP="00FB06FC">
            <w:pPr>
              <w:rPr>
                <w:b/>
              </w:rPr>
            </w:pPr>
            <w:r w:rsidRPr="00FB06FC">
              <w:rPr>
                <w:b/>
              </w:rPr>
              <w:t>Согласие на обращение АКБ «НООСФЕРА» (АО) в бюро кредитных историй.</w:t>
            </w:r>
          </w:p>
          <w:p w:rsidR="00FB06FC" w:rsidRPr="00FB06FC" w:rsidRDefault="00FB06FC" w:rsidP="00FB06FC">
            <w:r w:rsidRPr="00FB06FC">
              <w:t>В связи с настоящей Заявкой-Анкетой разрешаю АКБ «НООСФЕРА» (АО) получать из любых бюро кредитных историй (одного или нескольких), информацию, содержащуюся в основной части кредитной истории, в объеме и в порядке, предусмотренных Федеральным законом от 30.12.2004г. № 218-ФЗ «О кредитных историях».</w:t>
            </w:r>
          </w:p>
          <w:p w:rsidR="00FB06FC" w:rsidRPr="00FB06FC" w:rsidRDefault="00FB06FC" w:rsidP="00FB06FC">
            <w:r w:rsidRPr="00FB06FC">
              <w:t>Согласие предоставлено сроком на ___ (________) месяца, исчисляемых с даты подачи настоящей Заявки-Анкеты.</w:t>
            </w:r>
          </w:p>
          <w:p w:rsidR="00FB06FC" w:rsidRPr="00FB06FC" w:rsidRDefault="00FB06FC" w:rsidP="00FB06FC">
            <w:r w:rsidRPr="00FB06FC">
              <w:t>Я соглашаюсь с тем, что согласно п. 6. 7 Порядка работы с Центральным каталогом кредитных историй и Бюро кредитных историй в АКБ «НООСФЕРА» (АО) согласие субъекта кредитной истории, полученное Банком, считается действительным в течение _______месяцев со дня его оформления. В случае, если в течение указанного срока был заключен кредитный договор, указанное согласие субъекта кредитной истории сохраняет силу в течение всего срока действия кредитного договора.</w:t>
            </w:r>
          </w:p>
          <w:p w:rsidR="00FB06FC" w:rsidRPr="00FB06FC" w:rsidRDefault="00FB06FC" w:rsidP="00276370">
            <w:pPr>
              <w:rPr>
                <w:b/>
              </w:rPr>
            </w:pPr>
          </w:p>
        </w:tc>
      </w:tr>
      <w:tr w:rsidR="00FB06FC" w:rsidRPr="00FB06FC" w:rsidTr="00DD4D71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FC" w:rsidRPr="00FB06FC" w:rsidRDefault="00FB06FC" w:rsidP="00FB06FC">
            <w:pPr>
              <w:rPr>
                <w:b/>
              </w:rPr>
            </w:pPr>
            <w:r w:rsidRPr="00FB06FC">
              <w:rPr>
                <w:b/>
              </w:rPr>
              <w:t>Уведомления.</w:t>
            </w:r>
          </w:p>
          <w:p w:rsidR="00FB06FC" w:rsidRPr="00FB06FC" w:rsidRDefault="00FB06FC" w:rsidP="00FB06FC">
            <w:r w:rsidRPr="00FB06FC">
              <w:t xml:space="preserve">Уведомляю, что </w:t>
            </w:r>
            <w:r w:rsidRPr="00FB06FC">
              <w:sym w:font="Times New Roman" w:char="F071"/>
            </w:r>
            <w:r w:rsidRPr="00FB06FC">
              <w:t xml:space="preserve">  являюсь/ </w:t>
            </w:r>
            <w:r w:rsidRPr="00FB06FC">
              <w:sym w:font="Times New Roman" w:char="F071"/>
            </w:r>
            <w:r w:rsidRPr="00FB06FC">
              <w:t xml:space="preserve"> не являюсь лицом, состоящим в родственных связях с участниками сделок, совершение которых обусловливается получением кредитных денежных средств. </w:t>
            </w:r>
          </w:p>
          <w:p w:rsidR="00FB06FC" w:rsidRPr="00FB06FC" w:rsidRDefault="00FB06FC" w:rsidP="00FB06FC">
            <w:r w:rsidRPr="00FB06FC">
              <w:t xml:space="preserve">Уведомляю, что </w:t>
            </w:r>
            <w:r w:rsidRPr="00FB06FC">
              <w:sym w:font="Times New Roman" w:char="F071"/>
            </w:r>
            <w:r w:rsidRPr="00FB06FC">
              <w:t xml:space="preserve">  являюсь/ </w:t>
            </w:r>
            <w:r w:rsidRPr="00FB06FC">
              <w:sym w:font="Times New Roman" w:char="F071"/>
            </w:r>
            <w:r w:rsidRPr="00FB06FC">
              <w:t xml:space="preserve"> не являюсь взаимосвязанным лицом с участниками сделок, совершение которых обусловливается получением кредитных денежных средств.</w:t>
            </w:r>
          </w:p>
          <w:p w:rsidR="00FB06FC" w:rsidRPr="00FB06FC" w:rsidRDefault="00FB06FC" w:rsidP="00FB06FC">
            <w:r w:rsidRPr="00FB06FC">
              <w:t xml:space="preserve">Уведомляю, что </w:t>
            </w:r>
            <w:r w:rsidRPr="00FB06FC">
              <w:sym w:font="Times New Roman" w:char="F071"/>
            </w:r>
            <w:r w:rsidRPr="00FB06FC">
              <w:t xml:space="preserve">  являюсь/ </w:t>
            </w:r>
            <w:r w:rsidRPr="00FB06FC">
              <w:sym w:font="Times New Roman" w:char="F071"/>
            </w:r>
            <w:r w:rsidRPr="00FB06FC">
              <w:t xml:space="preserve"> не являюсь лицом, заинтересованным в совершении сделки с участием АКБ «НООСФЕРА» (АО) по признакам, установленным Федеральным законом от 26.12.1995 N 208-ФЗ "Об акционерных обществах".</w:t>
            </w:r>
          </w:p>
          <w:p w:rsidR="00FB06FC" w:rsidRPr="00FB06FC" w:rsidRDefault="00FB06FC" w:rsidP="00FB06FC">
            <w:r w:rsidRPr="00FB06FC">
              <w:t>Уведомляю, что источником происхождения денежных средств, используемых при совершении сделок наряду с кредитными денежными средствами, являются:</w:t>
            </w:r>
          </w:p>
          <w:p w:rsidR="00FB06FC" w:rsidRPr="00FB06FC" w:rsidRDefault="00FB06FC" w:rsidP="00FB06FC">
            <w:r w:rsidRPr="00FB06FC">
              <w:sym w:font="Times New Roman" w:char="F071"/>
            </w:r>
            <w:r w:rsidRPr="00FB06FC">
              <w:rPr>
                <w:i/>
              </w:rPr>
              <w:t>собственные накопления</w:t>
            </w:r>
          </w:p>
          <w:p w:rsidR="00FB06FC" w:rsidRPr="00FB06FC" w:rsidRDefault="00FB06FC" w:rsidP="00FB06FC">
            <w:pPr>
              <w:rPr>
                <w:i/>
              </w:rPr>
            </w:pP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oftHyphen/>
            </w:r>
            <w:r w:rsidRPr="00FB06FC">
              <w:sym w:font="Times New Roman" w:char="F071"/>
            </w:r>
            <w:r w:rsidRPr="00FB06FC">
              <w:rPr>
                <w:i/>
              </w:rPr>
              <w:t xml:space="preserve">денежные средства, полученные от продажи имущества или полученные в дар, наследство и т.п.  </w:t>
            </w:r>
          </w:p>
          <w:p w:rsidR="00FB06FC" w:rsidRPr="00FB06FC" w:rsidRDefault="00FB06FC" w:rsidP="00FB06FC">
            <w:pPr>
              <w:rPr>
                <w:i/>
              </w:rPr>
            </w:pPr>
            <w:r w:rsidRPr="00FB06FC">
              <w:rPr>
                <w:i/>
              </w:rPr>
              <w:sym w:font="Times New Roman" w:char="F071"/>
            </w:r>
            <w:r w:rsidRPr="00FB06FC">
              <w:rPr>
                <w:i/>
              </w:rPr>
              <w:t>иное (указать)____________________________________________________</w:t>
            </w:r>
          </w:p>
          <w:p w:rsidR="00FB06FC" w:rsidRPr="00FB06FC" w:rsidRDefault="00FB06FC" w:rsidP="00FB06FC"/>
        </w:tc>
      </w:tr>
    </w:tbl>
    <w:p w:rsidR="00FB06FC" w:rsidRDefault="00FB06FC"/>
    <w:sectPr w:rsidR="00FB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7D" w:rsidRDefault="00D8547D" w:rsidP="00FB06FC">
      <w:pPr>
        <w:spacing w:after="0" w:line="240" w:lineRule="auto"/>
      </w:pPr>
      <w:r>
        <w:separator/>
      </w:r>
    </w:p>
  </w:endnote>
  <w:endnote w:type="continuationSeparator" w:id="0">
    <w:p w:rsidR="00D8547D" w:rsidRDefault="00D8547D" w:rsidP="00F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7D" w:rsidRDefault="00D8547D" w:rsidP="00FB06FC">
      <w:pPr>
        <w:spacing w:after="0" w:line="240" w:lineRule="auto"/>
      </w:pPr>
      <w:r>
        <w:separator/>
      </w:r>
    </w:p>
  </w:footnote>
  <w:footnote w:type="continuationSeparator" w:id="0">
    <w:p w:rsidR="00D8547D" w:rsidRDefault="00D8547D" w:rsidP="00FB06FC">
      <w:pPr>
        <w:spacing w:after="0" w:line="240" w:lineRule="auto"/>
      </w:pPr>
      <w:r>
        <w:continuationSeparator/>
      </w:r>
    </w:p>
  </w:footnote>
  <w:footnote w:id="1">
    <w:p w:rsidR="00FB06FC" w:rsidRDefault="00FB06FC" w:rsidP="00FB06FC">
      <w:pPr>
        <w:pStyle w:val="a3"/>
        <w:ind w:right="1146"/>
        <w:rPr>
          <w:sz w:val="14"/>
          <w:szCs w:val="14"/>
        </w:rPr>
      </w:pPr>
      <w:r w:rsidRPr="00571A45">
        <w:rPr>
          <w:rStyle w:val="a6"/>
          <w:sz w:val="14"/>
          <w:szCs w:val="14"/>
        </w:rPr>
        <w:footnoteRef/>
      </w:r>
      <w:r w:rsidRPr="00571A45">
        <w:rPr>
          <w:sz w:val="14"/>
          <w:szCs w:val="14"/>
        </w:rPr>
        <w:t xml:space="preserve"> Под лицами</w:t>
      </w:r>
      <w:r>
        <w:rPr>
          <w:sz w:val="14"/>
          <w:szCs w:val="14"/>
        </w:rPr>
        <w:t xml:space="preserve">, </w:t>
      </w:r>
      <w:r w:rsidRPr="00571A45">
        <w:rPr>
          <w:sz w:val="14"/>
          <w:szCs w:val="14"/>
        </w:rPr>
        <w:t>замещающим</w:t>
      </w:r>
      <w:r>
        <w:rPr>
          <w:sz w:val="14"/>
          <w:szCs w:val="14"/>
        </w:rPr>
        <w:t>и</w:t>
      </w:r>
      <w:r w:rsidRPr="00571A45">
        <w:rPr>
          <w:sz w:val="14"/>
          <w:szCs w:val="14"/>
        </w:rPr>
        <w:t xml:space="preserve"> (занимающим</w:t>
      </w:r>
      <w:r>
        <w:rPr>
          <w:sz w:val="14"/>
          <w:szCs w:val="14"/>
        </w:rPr>
        <w:t>и</w:t>
      </w:r>
      <w:r w:rsidRPr="00571A45">
        <w:rPr>
          <w:sz w:val="14"/>
          <w:szCs w:val="14"/>
        </w:rPr>
        <w:t>) государственные должности Российской Федерации</w:t>
      </w:r>
      <w:r>
        <w:rPr>
          <w:sz w:val="14"/>
          <w:szCs w:val="14"/>
        </w:rPr>
        <w:t>,</w:t>
      </w:r>
      <w:r w:rsidRPr="00571A45">
        <w:rPr>
          <w:sz w:val="14"/>
          <w:szCs w:val="14"/>
        </w:rPr>
        <w:t xml:space="preserve"> понимаются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  <w:p w:rsidR="00FB06FC" w:rsidRDefault="00FB06FC" w:rsidP="00FB06FC">
      <w:pPr>
        <w:pStyle w:val="a3"/>
        <w:ind w:right="114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313A8"/>
    <w:multiLevelType w:val="hybridMultilevel"/>
    <w:tmpl w:val="AE4ADD18"/>
    <w:lvl w:ilvl="0" w:tplc="F69EB12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4980884"/>
    <w:multiLevelType w:val="hybridMultilevel"/>
    <w:tmpl w:val="14D0F4EC"/>
    <w:lvl w:ilvl="0" w:tplc="008AFB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41C"/>
    <w:multiLevelType w:val="hybridMultilevel"/>
    <w:tmpl w:val="BA62C926"/>
    <w:lvl w:ilvl="0" w:tplc="008AFB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40956"/>
    <w:multiLevelType w:val="hybridMultilevel"/>
    <w:tmpl w:val="8FCAAC84"/>
    <w:lvl w:ilvl="0" w:tplc="008AFB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29E"/>
    <w:multiLevelType w:val="hybridMultilevel"/>
    <w:tmpl w:val="CC5ED674"/>
    <w:lvl w:ilvl="0" w:tplc="008AFB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C"/>
    <w:rsid w:val="001950E6"/>
    <w:rsid w:val="00276370"/>
    <w:rsid w:val="002F16E4"/>
    <w:rsid w:val="005444E8"/>
    <w:rsid w:val="005C585E"/>
    <w:rsid w:val="00B75707"/>
    <w:rsid w:val="00D8547D"/>
    <w:rsid w:val="00FB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9CE3B"/>
  <w15:chartTrackingRefBased/>
  <w15:docId w15:val="{2F4937C3-4209-49CB-842C-3B318D12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06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06FC"/>
    <w:rPr>
      <w:sz w:val="20"/>
      <w:szCs w:val="20"/>
    </w:rPr>
  </w:style>
  <w:style w:type="table" w:styleId="a5">
    <w:name w:val="Table Grid"/>
    <w:basedOn w:val="a1"/>
    <w:uiPriority w:val="39"/>
    <w:rsid w:val="00FB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rsid w:val="00FB06FC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FB0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2EDE65F675C94868A2AC95DFDDED5693A6B65B9DC6FE5140D436C20BQ4D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Нефедова</dc:creator>
  <cp:keywords/>
  <dc:description/>
  <cp:lastModifiedBy>Ирина А. Нефедова</cp:lastModifiedBy>
  <cp:revision>4</cp:revision>
  <dcterms:created xsi:type="dcterms:W3CDTF">2021-11-08T10:39:00Z</dcterms:created>
  <dcterms:modified xsi:type="dcterms:W3CDTF">2021-11-08T10:59:00Z</dcterms:modified>
</cp:coreProperties>
</file>